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90E9E" w:rsidRDefault="00426E5B">
      <w:r>
        <w:t xml:space="preserve">Скачиваем файл </w:t>
      </w:r>
      <w:r>
        <w:br/>
      </w:r>
      <w:r>
        <w:rPr>
          <w:noProof/>
        </w:rPr>
        <w:drawing>
          <wp:inline distT="0" distB="0" distL="0" distR="0" wp14:anchorId="7BC653F7" wp14:editId="43E97F12">
            <wp:extent cx="5940425" cy="345503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E5B" w:rsidRDefault="00426E5B">
      <w:r>
        <w:t xml:space="preserve">Открываем его </w:t>
      </w:r>
    </w:p>
    <w:p w:rsidR="00426E5B" w:rsidRDefault="00426E5B">
      <w:r w:rsidRPr="00426E5B">
        <w:drawing>
          <wp:inline distT="0" distB="0" distL="0" distR="0" wp14:anchorId="2871AA4D" wp14:editId="1E6FDB81">
            <wp:extent cx="5940425" cy="3194685"/>
            <wp:effectExtent l="0" t="0" r="3175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E5B" w:rsidRDefault="00426E5B">
      <w:r w:rsidRPr="00426E5B">
        <w:lastRenderedPageBreak/>
        <w:drawing>
          <wp:inline distT="0" distB="0" distL="0" distR="0" wp14:anchorId="5D84EC64" wp14:editId="69AAACDA">
            <wp:extent cx="5940425" cy="3140075"/>
            <wp:effectExtent l="0" t="0" r="317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D48" w:rsidRDefault="00B50D48">
      <w:r>
        <w:t>Произвожу импорт логов</w:t>
      </w:r>
    </w:p>
    <w:p w:rsidR="00B50D48" w:rsidRDefault="00B50D48">
      <w:pPr>
        <w:rPr>
          <w:lang w:val="en-US"/>
        </w:rPr>
      </w:pPr>
      <w:r w:rsidRPr="00B50D48">
        <w:drawing>
          <wp:inline distT="0" distB="0" distL="0" distR="0" wp14:anchorId="034B0AFD" wp14:editId="5EB19071">
            <wp:extent cx="5940425" cy="3346450"/>
            <wp:effectExtent l="0" t="0" r="317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5B1" w:rsidRDefault="00FE45B1"/>
    <w:p w:rsidR="00FE45B1" w:rsidRDefault="00FE45B1">
      <w:r>
        <w:br w:type="page"/>
      </w:r>
    </w:p>
    <w:p w:rsidR="00FE45B1" w:rsidRDefault="00FE45B1">
      <w:r>
        <w:lastRenderedPageBreak/>
        <w:t xml:space="preserve">Я переместился в </w:t>
      </w:r>
      <w:proofErr w:type="gramStart"/>
      <w:r>
        <w:rPr>
          <w:lang w:val="en-US"/>
        </w:rPr>
        <w:t>VMARE</w:t>
      </w:r>
      <w:r w:rsidRPr="00FE45B1">
        <w:t xml:space="preserve"> </w:t>
      </w:r>
      <w:r>
        <w:t>потому что</w:t>
      </w:r>
      <w:proofErr w:type="gramEnd"/>
      <w:r>
        <w:t xml:space="preserve"> почему-то в </w:t>
      </w:r>
      <w:proofErr w:type="spellStart"/>
      <w:r>
        <w:t>виртуалбоксе</w:t>
      </w:r>
      <w:proofErr w:type="spellEnd"/>
      <w:r>
        <w:t xml:space="preserve"> у меня пропало всё после того как я выбрал </w:t>
      </w:r>
      <w:r>
        <w:rPr>
          <w:lang w:val="en-US"/>
        </w:rPr>
        <w:t>lab</w:t>
      </w:r>
      <w:r w:rsidRPr="00FE45B1">
        <w:t>1</w:t>
      </w:r>
    </w:p>
    <w:p w:rsidR="00FE45B1" w:rsidRDefault="00FE45B1">
      <w:r>
        <w:rPr>
          <w:noProof/>
        </w:rPr>
        <w:drawing>
          <wp:inline distT="0" distB="0" distL="0" distR="0" wp14:anchorId="099084AE" wp14:editId="3A12AAC1">
            <wp:extent cx="5940425" cy="314642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5B1" w:rsidRDefault="00FE45B1">
      <w:r>
        <w:rPr>
          <w:noProof/>
        </w:rPr>
        <w:drawing>
          <wp:inline distT="0" distB="0" distL="0" distR="0" wp14:anchorId="57182D6E" wp14:editId="6756F2E0">
            <wp:extent cx="5940425" cy="2510790"/>
            <wp:effectExtent l="0" t="0" r="3175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5B1" w:rsidRDefault="00FE45B1">
      <w:r>
        <w:br w:type="page"/>
      </w:r>
    </w:p>
    <w:p w:rsidR="00FE45B1" w:rsidRPr="00FE45B1" w:rsidRDefault="00FE45B1">
      <w:r>
        <w:lastRenderedPageBreak/>
        <w:t xml:space="preserve">Выбрал снова </w:t>
      </w:r>
      <w:r>
        <w:rPr>
          <w:lang w:val="en-US"/>
        </w:rPr>
        <w:t>lab</w:t>
      </w:r>
      <w:r w:rsidRPr="00FE45B1">
        <w:t xml:space="preserve">1 </w:t>
      </w:r>
      <w:r>
        <w:t>и открыл снова</w:t>
      </w:r>
    </w:p>
    <w:p w:rsidR="00FE45B1" w:rsidRDefault="00FE45B1">
      <w:r w:rsidRPr="00FE45B1">
        <w:drawing>
          <wp:inline distT="0" distB="0" distL="0" distR="0" wp14:anchorId="5AF7036F" wp14:editId="6FAC7D56">
            <wp:extent cx="5940425" cy="4129405"/>
            <wp:effectExtent l="0" t="0" r="3175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5B1" w:rsidRDefault="00FE45B1">
      <w:pPr>
        <w:rPr>
          <w:lang w:val="en-US"/>
        </w:rPr>
      </w:pPr>
      <w:r w:rsidRPr="00FE45B1">
        <w:rPr>
          <w:lang w:val="en-US"/>
        </w:rPr>
        <w:drawing>
          <wp:inline distT="0" distB="0" distL="0" distR="0" wp14:anchorId="544743CA" wp14:editId="28F35048">
            <wp:extent cx="5940425" cy="38481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34B" w:rsidRDefault="0049734B">
      <w:pPr>
        <w:rPr>
          <w:lang w:val="en-US"/>
        </w:rPr>
      </w:pPr>
      <w:r>
        <w:rPr>
          <w:lang w:val="en-US"/>
        </w:rPr>
        <w:br w:type="page"/>
      </w:r>
    </w:p>
    <w:p w:rsidR="00FE45B1" w:rsidRDefault="0049734B">
      <w:pPr>
        <w:rPr>
          <w:noProof/>
        </w:rPr>
      </w:pPr>
      <w:r>
        <w:lastRenderedPageBreak/>
        <w:t xml:space="preserve">В руководстве сказано добавить скайп в </w:t>
      </w:r>
      <w:proofErr w:type="spellStart"/>
      <w:r>
        <w:t>сэйфлист</w:t>
      </w:r>
      <w:proofErr w:type="spellEnd"/>
      <w:r>
        <w:t xml:space="preserve"> </w:t>
      </w:r>
      <w:r>
        <w:br/>
      </w:r>
      <w:r w:rsidRPr="0049734B">
        <w:drawing>
          <wp:inline distT="0" distB="0" distL="0" distR="0" wp14:anchorId="1010FC66" wp14:editId="4C224FD7">
            <wp:extent cx="5940425" cy="299085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734B">
        <w:rPr>
          <w:noProof/>
        </w:rPr>
        <w:t xml:space="preserve"> </w:t>
      </w:r>
      <w:r w:rsidRPr="0049734B">
        <w:drawing>
          <wp:inline distT="0" distB="0" distL="0" distR="0" wp14:anchorId="7EF8AAD9" wp14:editId="2750C48A">
            <wp:extent cx="5940425" cy="272415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34B" w:rsidRDefault="0049734B">
      <w:pPr>
        <w:rPr>
          <w:noProof/>
        </w:rPr>
      </w:pPr>
      <w:r>
        <w:rPr>
          <w:noProof/>
        </w:rPr>
        <w:t xml:space="preserve">Проверяем появился ли сэйфлист </w:t>
      </w:r>
    </w:p>
    <w:p w:rsidR="0049734B" w:rsidRDefault="0049734B">
      <w:r w:rsidRPr="0049734B">
        <w:drawing>
          <wp:inline distT="0" distB="0" distL="0" distR="0" wp14:anchorId="1121BAC4" wp14:editId="3B3C2CC0">
            <wp:extent cx="5940425" cy="2794000"/>
            <wp:effectExtent l="0" t="0" r="317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34B" w:rsidRDefault="0049734B">
      <w:pPr>
        <w:rPr>
          <w:lang w:val="en-US"/>
        </w:rPr>
      </w:pPr>
      <w:r>
        <w:lastRenderedPageBreak/>
        <w:t xml:space="preserve">Начинается анализ событий из </w:t>
      </w:r>
      <w:r>
        <w:rPr>
          <w:lang w:val="en-US"/>
        </w:rPr>
        <w:t>lab1</w:t>
      </w:r>
    </w:p>
    <w:p w:rsidR="0049734B" w:rsidRPr="0049734B" w:rsidRDefault="0049734B">
      <w:r w:rsidRPr="0049734B">
        <w:drawing>
          <wp:inline distT="0" distB="0" distL="0" distR="0" wp14:anchorId="67142AE9" wp14:editId="6945C1CA">
            <wp:extent cx="5940425" cy="2951480"/>
            <wp:effectExtent l="0" t="0" r="3175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B38" w:rsidRDefault="00270B38" w:rsidP="00270B38">
      <w:r>
        <w:t>Большое количество подключений за последние 24 часа (3 011).</w:t>
      </w:r>
    </w:p>
    <w:p w:rsidR="00270B38" w:rsidRDefault="00270B38" w:rsidP="00270B38">
      <w:r>
        <w:t>Гистограмма ровная.</w:t>
      </w:r>
    </w:p>
    <w:p w:rsidR="0049734B" w:rsidRPr="00E12DDF" w:rsidRDefault="00270B38" w:rsidP="00270B38">
      <w:r>
        <w:t>Отсутствует строка хостинга. полное доменное имя веб-сервера</w:t>
      </w:r>
      <w:r w:rsidR="00E12DDF">
        <w:t>?</w:t>
      </w:r>
    </w:p>
    <w:p w:rsidR="00270B38" w:rsidRDefault="00270B38" w:rsidP="00270B38">
      <w:r>
        <w:t>Проверим каждое соединение</w:t>
      </w:r>
      <w:r>
        <w:br/>
      </w:r>
      <w:r w:rsidRPr="00270B38">
        <w:drawing>
          <wp:inline distT="0" distB="0" distL="0" distR="0" wp14:anchorId="4FC7528C" wp14:editId="2F865698">
            <wp:extent cx="5940425" cy="303403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B38" w:rsidRDefault="00270B38">
      <w:r>
        <w:br w:type="page"/>
      </w:r>
    </w:p>
    <w:p w:rsidR="00270B38" w:rsidRPr="007B13EC" w:rsidRDefault="00270B38" w:rsidP="00270B38">
      <w:pPr>
        <w:rPr>
          <w:lang w:val="en-US"/>
        </w:rPr>
      </w:pPr>
      <w:r>
        <w:lastRenderedPageBreak/>
        <w:t xml:space="preserve">Убрал несколько адресов в </w:t>
      </w:r>
      <w:r>
        <w:rPr>
          <w:lang w:val="en-US"/>
        </w:rPr>
        <w:t>safelist</w:t>
      </w:r>
      <w:r w:rsidRPr="00270B38">
        <w:t xml:space="preserve"> </w:t>
      </w:r>
      <w:r>
        <w:t xml:space="preserve">дабы убрать </w:t>
      </w:r>
      <w:r>
        <w:rPr>
          <w:lang w:val="en-US"/>
        </w:rPr>
        <w:t>false</w:t>
      </w:r>
      <w:r w:rsidRPr="00270B38">
        <w:t xml:space="preserve"> </w:t>
      </w:r>
      <w:r>
        <w:rPr>
          <w:lang w:val="en-US"/>
        </w:rPr>
        <w:t>positive</w:t>
      </w:r>
      <w:r w:rsidRPr="00270B38">
        <w:t xml:space="preserve"> </w:t>
      </w:r>
      <w:r>
        <w:t>срабатывания.</w:t>
      </w:r>
    </w:p>
    <w:p w:rsidR="00270B38" w:rsidRDefault="00270B38" w:rsidP="00270B38">
      <w:pPr>
        <w:rPr>
          <w:noProof/>
        </w:rPr>
      </w:pPr>
      <w:r w:rsidRPr="00270B38">
        <w:drawing>
          <wp:inline distT="0" distB="0" distL="0" distR="0" wp14:anchorId="56BE89A6" wp14:editId="66FE0BE4">
            <wp:extent cx="5940425" cy="297942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0B38">
        <w:rPr>
          <w:noProof/>
        </w:rPr>
        <w:t xml:space="preserve"> </w:t>
      </w:r>
      <w:r w:rsidRPr="00270B38">
        <w:drawing>
          <wp:inline distT="0" distB="0" distL="0" distR="0" wp14:anchorId="5831E7AC" wp14:editId="154CD45F">
            <wp:extent cx="5940425" cy="2696845"/>
            <wp:effectExtent l="0" t="0" r="3175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3EC" w:rsidRDefault="007B13EC" w:rsidP="00270B38">
      <w:r>
        <w:lastRenderedPageBreak/>
        <w:t xml:space="preserve">Проверяем обращения </w:t>
      </w:r>
      <w:r>
        <w:br/>
      </w:r>
      <w:r w:rsidRPr="007B13EC">
        <w:drawing>
          <wp:inline distT="0" distB="0" distL="0" distR="0" wp14:anchorId="52636BFA" wp14:editId="4580AA9F">
            <wp:extent cx="5940425" cy="2981325"/>
            <wp:effectExtent l="0" t="0" r="317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3EC" w:rsidRDefault="007B13EC" w:rsidP="00270B38">
      <w:r w:rsidRPr="007B13EC">
        <w:drawing>
          <wp:inline distT="0" distB="0" distL="0" distR="0" wp14:anchorId="02E828D6" wp14:editId="52DCD59F">
            <wp:extent cx="5940425" cy="2678430"/>
            <wp:effectExtent l="0" t="0" r="3175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1 на него сильно </w:t>
      </w:r>
      <w:proofErr w:type="spellStart"/>
      <w:proofErr w:type="gramStart"/>
      <w:r>
        <w:t>поругался,не</w:t>
      </w:r>
      <w:proofErr w:type="spellEnd"/>
      <w:proofErr w:type="gramEnd"/>
      <w:r>
        <w:t xml:space="preserve"> знаю считать ли это чем-то сильно нелегитимным…</w:t>
      </w:r>
    </w:p>
    <w:p w:rsidR="007B13EC" w:rsidRDefault="007B13EC" w:rsidP="00270B38">
      <w:r>
        <w:t>Второй адрес</w:t>
      </w:r>
    </w:p>
    <w:p w:rsidR="007B13EC" w:rsidRDefault="007B13EC" w:rsidP="00270B38">
      <w:r>
        <w:rPr>
          <w:noProof/>
        </w:rPr>
        <w:drawing>
          <wp:inline distT="0" distB="0" distL="0" distR="0">
            <wp:extent cx="5940425" cy="2640965"/>
            <wp:effectExtent l="0" t="0" r="3175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3EC" w:rsidRPr="0046787D" w:rsidRDefault="007B13EC" w:rsidP="00270B38">
      <w:r>
        <w:lastRenderedPageBreak/>
        <w:t xml:space="preserve">Как </w:t>
      </w:r>
      <w:proofErr w:type="spellStart"/>
      <w:proofErr w:type="gramStart"/>
      <w:r>
        <w:t>итог,</w:t>
      </w:r>
      <w:r w:rsidR="0046787D">
        <w:t>мне</w:t>
      </w:r>
      <w:proofErr w:type="spellEnd"/>
      <w:proofErr w:type="gramEnd"/>
      <w:r w:rsidR="0046787D">
        <w:t xml:space="preserve"> не </w:t>
      </w:r>
      <w:proofErr w:type="spellStart"/>
      <w:r w:rsidR="0046787D">
        <w:t>нарвистя</w:t>
      </w:r>
      <w:proofErr w:type="spellEnd"/>
      <w:r w:rsidR="0046787D">
        <w:t xml:space="preserve"> как я и указал ранее про 3000 соединений с высоким </w:t>
      </w:r>
      <w:proofErr w:type="spellStart"/>
      <w:r w:rsidR="0046787D">
        <w:rPr>
          <w:rFonts w:ascii="Segoe UI" w:hAnsi="Segoe UI" w:cs="Segoe UI"/>
          <w:color w:val="1F2328"/>
          <w:shd w:val="clear" w:color="auto" w:fill="FFFFFF"/>
        </w:rPr>
        <w:t>beacon</w:t>
      </w:r>
      <w:proofErr w:type="spellEnd"/>
      <w:r w:rsidR="0046787D">
        <w:rPr>
          <w:rFonts w:ascii="Segoe UI" w:hAnsi="Segoe UI" w:cs="Segoe UI"/>
          <w:color w:val="1F2328"/>
          <w:shd w:val="clear" w:color="auto" w:fill="FFFFFF"/>
        </w:rPr>
        <w:t xml:space="preserve"> </w:t>
      </w:r>
      <w:proofErr w:type="spellStart"/>
      <w:r w:rsidR="0046787D">
        <w:rPr>
          <w:rFonts w:ascii="Segoe UI" w:hAnsi="Segoe UI" w:cs="Segoe UI"/>
          <w:color w:val="1F2328"/>
          <w:shd w:val="clear" w:color="auto" w:fill="FFFFFF"/>
        </w:rPr>
        <w:t>score</w:t>
      </w:r>
      <w:r w:rsidR="0046787D">
        <w:rPr>
          <w:rFonts w:ascii="Segoe UI" w:hAnsi="Segoe UI" w:cs="Segoe UI"/>
          <w:color w:val="1F2328"/>
          <w:shd w:val="clear" w:color="auto" w:fill="FFFFFF"/>
        </w:rPr>
        <w:t>,много</w:t>
      </w:r>
      <w:proofErr w:type="spellEnd"/>
      <w:r w:rsidR="0046787D">
        <w:rPr>
          <w:rFonts w:ascii="Segoe UI" w:hAnsi="Segoe UI" w:cs="Segoe UI"/>
          <w:color w:val="1F2328"/>
          <w:shd w:val="clear" w:color="auto" w:fill="FFFFFF"/>
        </w:rPr>
        <w:t xml:space="preserve"> строк </w:t>
      </w:r>
      <w:proofErr w:type="spellStart"/>
      <w:r w:rsidR="0046787D">
        <w:rPr>
          <w:rFonts w:ascii="Segoe UI" w:hAnsi="Segoe UI" w:cs="Segoe UI"/>
          <w:color w:val="1F2328"/>
          <w:shd w:val="clear" w:color="auto" w:fill="FFFFFF"/>
        </w:rPr>
        <w:t>пропущено,мне</w:t>
      </w:r>
      <w:proofErr w:type="spellEnd"/>
      <w:r w:rsidR="0046787D">
        <w:rPr>
          <w:rFonts w:ascii="Segoe UI" w:hAnsi="Segoe UI" w:cs="Segoe UI"/>
          <w:color w:val="1F2328"/>
          <w:shd w:val="clear" w:color="auto" w:fill="FFFFFF"/>
        </w:rPr>
        <w:t xml:space="preserve"> не нравится </w:t>
      </w:r>
      <w:r w:rsidR="0046787D">
        <w:rPr>
          <w:rFonts w:ascii="Segoe UI" w:hAnsi="Segoe UI" w:cs="Segoe UI"/>
          <w:color w:val="1F2328"/>
          <w:shd w:val="clear" w:color="auto" w:fill="FFFFFF"/>
          <w:lang w:val="en-US"/>
        </w:rPr>
        <w:t>FQDN</w:t>
      </w:r>
      <w:r w:rsidR="0046787D">
        <w:rPr>
          <w:rFonts w:ascii="Segoe UI" w:hAnsi="Segoe UI" w:cs="Segoe UI"/>
          <w:color w:val="1F2328"/>
          <w:shd w:val="clear" w:color="auto" w:fill="FFFFFF"/>
        </w:rPr>
        <w:t>,хоста в з</w:t>
      </w:r>
      <w:r w:rsidR="0046787D">
        <w:rPr>
          <w:rFonts w:ascii="Segoe UI" w:hAnsi="Segoe UI" w:cs="Segoe UI"/>
          <w:color w:val="1F2328"/>
          <w:shd w:val="clear" w:color="auto" w:fill="FFFFFF"/>
          <w:lang w:val="en-US"/>
        </w:rPr>
        <w:t>a</w:t>
      </w:r>
      <w:r w:rsidR="0046787D">
        <w:rPr>
          <w:rFonts w:ascii="Segoe UI" w:hAnsi="Segoe UI" w:cs="Segoe UI"/>
          <w:color w:val="1F2328"/>
          <w:shd w:val="clear" w:color="auto" w:fill="FFFFFF"/>
        </w:rPr>
        <w:t xml:space="preserve">головке </w:t>
      </w:r>
      <w:r w:rsidR="0046787D">
        <w:rPr>
          <w:rFonts w:ascii="Segoe UI" w:hAnsi="Segoe UI" w:cs="Segoe UI"/>
          <w:color w:val="1F2328"/>
          <w:shd w:val="clear" w:color="auto" w:fill="FFFFFF"/>
          <w:lang w:val="en-US"/>
        </w:rPr>
        <w:t>HTTP</w:t>
      </w:r>
    </w:p>
    <w:p w:rsidR="007B13EC" w:rsidRDefault="007B13EC" w:rsidP="00270B38">
      <w:r>
        <w:t xml:space="preserve"> </w:t>
      </w:r>
      <w:r w:rsidRPr="007B13EC">
        <w:drawing>
          <wp:inline distT="0" distB="0" distL="0" distR="0" wp14:anchorId="7B1C5092" wp14:editId="023B3AAE">
            <wp:extent cx="2448267" cy="179095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3EC" w:rsidRDefault="0046787D" w:rsidP="00270B38">
      <w:pPr>
        <w:rPr>
          <w:lang w:val="en-US"/>
        </w:rPr>
      </w:pPr>
      <w:r>
        <w:t xml:space="preserve">Перехожу к </w:t>
      </w:r>
      <w:r>
        <w:rPr>
          <w:lang w:val="en-US"/>
        </w:rPr>
        <w:t>lab2</w:t>
      </w:r>
    </w:p>
    <w:p w:rsidR="0046787D" w:rsidRDefault="0046787D" w:rsidP="00270B38">
      <w:pPr>
        <w:rPr>
          <w:lang w:val="en-US"/>
        </w:rPr>
      </w:pPr>
      <w:r w:rsidRPr="0046787D">
        <w:rPr>
          <w:lang w:val="en-US"/>
        </w:rPr>
        <w:drawing>
          <wp:inline distT="0" distB="0" distL="0" distR="0" wp14:anchorId="22D4AE00" wp14:editId="34C2A319">
            <wp:extent cx="5940425" cy="299085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EAE" w:rsidRDefault="00F71EAE" w:rsidP="00270B38">
      <w:pPr>
        <w:rPr>
          <w:lang w:val="en-US"/>
        </w:rPr>
      </w:pPr>
      <w:r w:rsidRPr="00F71EAE">
        <w:rPr>
          <w:lang w:val="en-US"/>
        </w:rPr>
        <w:drawing>
          <wp:inline distT="0" distB="0" distL="0" distR="0" wp14:anchorId="71F80875" wp14:editId="031806B5">
            <wp:extent cx="5940425" cy="3425825"/>
            <wp:effectExtent l="0" t="0" r="3175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EAE" w:rsidRDefault="00F71EAE" w:rsidP="00270B38">
      <w:r>
        <w:lastRenderedPageBreak/>
        <w:t xml:space="preserve">Тут всё очень быстро, огромное обращение к </w:t>
      </w:r>
      <w:proofErr w:type="spellStart"/>
      <w:r>
        <w:t>днс</w:t>
      </w:r>
      <w:proofErr w:type="spellEnd"/>
    </w:p>
    <w:p w:rsidR="00F71EAE" w:rsidRDefault="00F71EAE" w:rsidP="00270B38">
      <w:pPr>
        <w:rPr>
          <w:lang w:val="en-US"/>
        </w:rPr>
      </w:pPr>
      <w:r>
        <w:t xml:space="preserve">Переходим к </w:t>
      </w:r>
      <w:r>
        <w:rPr>
          <w:lang w:val="en-US"/>
        </w:rPr>
        <w:t xml:space="preserve">lab3 </w:t>
      </w:r>
    </w:p>
    <w:p w:rsidR="00F71EAE" w:rsidRDefault="00F71EAE" w:rsidP="00270B38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41503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1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EAE" w:rsidRDefault="00E12DDF" w:rsidP="00270B38">
      <w:pPr>
        <w:rPr>
          <w:lang w:val="en-US"/>
        </w:rPr>
      </w:pPr>
      <w:r w:rsidRPr="00E12DDF">
        <w:rPr>
          <w:lang w:val="en-US"/>
        </w:rPr>
        <w:drawing>
          <wp:inline distT="0" distB="0" distL="0" distR="0" wp14:anchorId="15338636" wp14:editId="773FD083">
            <wp:extent cx="5940425" cy="372173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DDF" w:rsidRDefault="00E12DDF" w:rsidP="00270B38">
      <w:r>
        <w:t xml:space="preserve">Благодаря </w:t>
      </w:r>
      <w:r>
        <w:rPr>
          <w:lang w:val="en-US"/>
        </w:rPr>
        <w:t>safe</w:t>
      </w:r>
      <w:r>
        <w:t xml:space="preserve"> листам потенциальные </w:t>
      </w:r>
      <w:r>
        <w:rPr>
          <w:lang w:val="en-US"/>
        </w:rPr>
        <w:t>FP</w:t>
      </w:r>
      <w:r w:rsidRPr="00E12DDF">
        <w:t xml:space="preserve"> </w:t>
      </w:r>
      <w:r>
        <w:t xml:space="preserve">события убраны и остаётся всего </w:t>
      </w:r>
      <w:proofErr w:type="spellStart"/>
      <w:proofErr w:type="gramStart"/>
      <w:r>
        <w:t>два,осталось</w:t>
      </w:r>
      <w:proofErr w:type="spellEnd"/>
      <w:proofErr w:type="gramEnd"/>
      <w:r>
        <w:t xml:space="preserve"> узнать оба ли они опасны?(а может и ни один )</w:t>
      </w:r>
    </w:p>
    <w:p w:rsidR="00E12DDF" w:rsidRDefault="00E12DDF" w:rsidP="00270B38">
      <w:pPr>
        <w:rPr>
          <w:rFonts w:ascii="Segoe UI" w:hAnsi="Segoe UI" w:cs="Segoe UI"/>
          <w:color w:val="1F2328"/>
          <w:shd w:val="clear" w:color="auto" w:fill="FFFFFF"/>
        </w:rPr>
      </w:pPr>
      <w:r w:rsidRPr="00E12DDF">
        <w:lastRenderedPageBreak/>
        <w:drawing>
          <wp:inline distT="0" distB="0" distL="0" distR="0" wp14:anchorId="7D12A306" wp14:editId="3A1A5D3A">
            <wp:extent cx="5940425" cy="3160395"/>
            <wp:effectExtent l="0" t="0" r="3175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Проверяю и уже вижу что-то неладное,</w:t>
      </w:r>
      <w:r>
        <w:br/>
      </w:r>
      <w:r>
        <w:rPr>
          <w:rFonts w:ascii="Segoe UI" w:hAnsi="Segoe UI" w:cs="Segoe UI"/>
          <w:color w:val="1F2328"/>
          <w:shd w:val="clear" w:color="auto" w:fill="FFFFFF"/>
        </w:rPr>
        <w:t>гистограмма плоская,</w:t>
      </w:r>
      <w:r w:rsidRPr="00E12DDF">
        <w:rPr>
          <w:rFonts w:ascii="Segoe UI" w:hAnsi="Segoe UI" w:cs="Segoe UI"/>
          <w:color w:val="1F2328"/>
          <w:shd w:val="clear" w:color="auto" w:fill="FFFFFF"/>
        </w:rPr>
        <w:t xml:space="preserve"> </w:t>
      </w:r>
      <w:r>
        <w:rPr>
          <w:rFonts w:ascii="Segoe UI" w:hAnsi="Segoe UI" w:cs="Segoe UI"/>
          <w:color w:val="1F2328"/>
          <w:shd w:val="clear" w:color="auto" w:fill="FFFFFF"/>
        </w:rPr>
        <w:t>FQDN</w:t>
      </w:r>
      <w:r>
        <w:rPr>
          <w:rFonts w:ascii="Segoe UI" w:hAnsi="Segoe UI" w:cs="Segoe UI"/>
          <w:color w:val="1F2328"/>
          <w:shd w:val="clear" w:color="auto" w:fill="FFFFFF"/>
        </w:rPr>
        <w:t xml:space="preserve"> странный</w:t>
      </w:r>
      <w:r>
        <w:rPr>
          <w:rFonts w:ascii="Segoe UI" w:hAnsi="Segoe UI" w:cs="Segoe UI"/>
          <w:color w:val="1F2328"/>
          <w:shd w:val="clear" w:color="auto" w:fill="FFFFFF"/>
        </w:rPr>
        <w:br/>
        <w:t xml:space="preserve">Второй </w:t>
      </w:r>
      <w:proofErr w:type="spellStart"/>
      <w:r>
        <w:rPr>
          <w:rFonts w:ascii="Segoe UI" w:hAnsi="Segoe UI" w:cs="Segoe UI"/>
          <w:color w:val="1F2328"/>
          <w:shd w:val="clear" w:color="auto" w:fill="FFFFFF"/>
          <w:lang w:val="en-US"/>
        </w:rPr>
        <w:t>ip</w:t>
      </w:r>
      <w:proofErr w:type="spellEnd"/>
      <w:r w:rsidRPr="00E12DDF">
        <w:rPr>
          <w:rFonts w:ascii="Segoe UI" w:hAnsi="Segoe UI" w:cs="Segoe UI"/>
          <w:color w:val="1F2328"/>
          <w:shd w:val="clear" w:color="auto" w:fill="FFFFFF"/>
        </w:rPr>
        <w:t xml:space="preserve"> </w:t>
      </w:r>
      <w:r>
        <w:rPr>
          <w:rFonts w:ascii="Segoe UI" w:hAnsi="Segoe UI" w:cs="Segoe UI"/>
          <w:color w:val="1F2328"/>
          <w:shd w:val="clear" w:color="auto" w:fill="FFFFFF"/>
        </w:rPr>
        <w:t xml:space="preserve">связан с </w:t>
      </w:r>
      <w:r>
        <w:rPr>
          <w:rFonts w:ascii="Segoe UI" w:hAnsi="Segoe UI" w:cs="Segoe UI"/>
          <w:color w:val="1F2328"/>
          <w:shd w:val="clear" w:color="auto" w:fill="FFFFFF"/>
          <w:lang w:val="en-US"/>
        </w:rPr>
        <w:t>Microsoft</w:t>
      </w:r>
      <w:r w:rsidRPr="00E12DDF">
        <w:rPr>
          <w:rFonts w:ascii="Segoe UI" w:hAnsi="Segoe UI" w:cs="Segoe UI"/>
          <w:color w:val="1F2328"/>
          <w:shd w:val="clear" w:color="auto" w:fill="FFFFFF"/>
        </w:rPr>
        <w:t>,</w:t>
      </w:r>
      <w:r>
        <w:rPr>
          <w:rFonts w:ascii="Segoe UI" w:hAnsi="Segoe UI" w:cs="Segoe UI"/>
          <w:color w:val="1F2328"/>
          <w:shd w:val="clear" w:color="auto" w:fill="FFFFFF"/>
        </w:rPr>
        <w:t xml:space="preserve"> добавляем в </w:t>
      </w:r>
      <w:r>
        <w:rPr>
          <w:rFonts w:ascii="Segoe UI" w:hAnsi="Segoe UI" w:cs="Segoe UI"/>
          <w:color w:val="1F2328"/>
          <w:shd w:val="clear" w:color="auto" w:fill="FFFFFF"/>
          <w:lang w:val="en-US"/>
        </w:rPr>
        <w:t>safelist</w:t>
      </w:r>
      <w:r w:rsidRPr="00E12DDF">
        <w:rPr>
          <w:rFonts w:ascii="Segoe UI" w:hAnsi="Segoe UI" w:cs="Segoe UI"/>
          <w:color w:val="1F2328"/>
          <w:shd w:val="clear" w:color="auto" w:fill="FFFFFF"/>
        </w:rPr>
        <w:t xml:space="preserve"> </w:t>
      </w:r>
    </w:p>
    <w:p w:rsidR="00064FD5" w:rsidRPr="00064FD5" w:rsidRDefault="00064FD5" w:rsidP="00270B38">
      <w:proofErr w:type="spellStart"/>
      <w:r>
        <w:rPr>
          <w:rFonts w:ascii="Segoe UI" w:hAnsi="Segoe UI" w:cs="Segoe UI"/>
          <w:color w:val="1F2328"/>
          <w:shd w:val="clear" w:color="auto" w:fill="FFFFFF"/>
        </w:rPr>
        <w:t>Собственно,на</w:t>
      </w:r>
      <w:proofErr w:type="spellEnd"/>
      <w:r>
        <w:rPr>
          <w:rFonts w:ascii="Segoe UI" w:hAnsi="Segoe UI" w:cs="Segoe UI"/>
          <w:color w:val="1F2328"/>
          <w:shd w:val="clear" w:color="auto" w:fill="FFFFFF"/>
        </w:rPr>
        <w:t xml:space="preserve"> этом </w:t>
      </w:r>
      <w:proofErr w:type="spellStart"/>
      <w:r>
        <w:rPr>
          <w:rFonts w:ascii="Segoe UI" w:hAnsi="Segoe UI" w:cs="Segoe UI"/>
          <w:color w:val="1F2328"/>
          <w:shd w:val="clear" w:color="auto" w:fill="FFFFFF"/>
        </w:rPr>
        <w:t>всё,данный</w:t>
      </w:r>
      <w:proofErr w:type="spellEnd"/>
      <w:r>
        <w:rPr>
          <w:rFonts w:ascii="Segoe UI" w:hAnsi="Segoe UI" w:cs="Segoe UI"/>
          <w:color w:val="1F2328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F2328"/>
          <w:shd w:val="clear" w:color="auto" w:fill="FFFFFF"/>
          <w:lang w:val="en-US"/>
        </w:rPr>
        <w:t>ip</w:t>
      </w:r>
      <w:proofErr w:type="spellEnd"/>
      <w:r w:rsidRPr="00064FD5">
        <w:rPr>
          <w:rFonts w:ascii="Segoe UI" w:hAnsi="Segoe UI" w:cs="Segoe UI"/>
          <w:color w:val="1F2328"/>
          <w:shd w:val="clear" w:color="auto" w:fill="FFFFFF"/>
        </w:rPr>
        <w:t xml:space="preserve"> </w:t>
      </w:r>
      <w:r>
        <w:rPr>
          <w:rFonts w:ascii="Segoe UI" w:hAnsi="Segoe UI" w:cs="Segoe UI"/>
          <w:color w:val="1F2328"/>
          <w:shd w:val="clear" w:color="auto" w:fill="FFFFFF"/>
        </w:rPr>
        <w:t xml:space="preserve">нелегитимен </w:t>
      </w:r>
      <w:bookmarkStart w:id="0" w:name="_GoBack"/>
      <w:bookmarkEnd w:id="0"/>
    </w:p>
    <w:sectPr w:rsidR="00064FD5" w:rsidRPr="00064FD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6E5B"/>
    <w:rsid w:val="00064FD5"/>
    <w:rsid w:val="00270B38"/>
    <w:rsid w:val="00426E5B"/>
    <w:rsid w:val="0046787D"/>
    <w:rsid w:val="0049734B"/>
    <w:rsid w:val="007B13EC"/>
    <w:rsid w:val="00B50D48"/>
    <w:rsid w:val="00E12DDF"/>
    <w:rsid w:val="00E90E9E"/>
    <w:rsid w:val="00F71EAE"/>
    <w:rsid w:val="00FE45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B87FCF"/>
  <w15:chartTrackingRefBased/>
  <w15:docId w15:val="{9C6724CB-D65E-467A-9D19-DDE1633D0B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11</Pages>
  <Words>188</Words>
  <Characters>1072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Артем Мелкумян</dc:creator>
  <cp:keywords/>
  <dc:description/>
  <cp:lastModifiedBy>Артем Мелкумян</cp:lastModifiedBy>
  <cp:revision>1</cp:revision>
  <dcterms:created xsi:type="dcterms:W3CDTF">2024-11-30T18:07:00Z</dcterms:created>
  <dcterms:modified xsi:type="dcterms:W3CDTF">2024-11-30T20:42:00Z</dcterms:modified>
</cp:coreProperties>
</file>